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B2" w:rsidRDefault="00DC76B2" w:rsidP="00DC76B2">
      <w:pPr>
        <w:spacing w:after="120"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3：</w:t>
      </w:r>
    </w:p>
    <w:p w:rsidR="00DC76B2" w:rsidRDefault="00DC76B2" w:rsidP="00DC76B2">
      <w:pPr>
        <w:spacing w:after="120" w:line="360" w:lineRule="auto"/>
        <w:jc w:val="center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中国光伏行业协会会员单位参会回执表</w:t>
      </w:r>
    </w:p>
    <w:p w:rsidR="00DC76B2" w:rsidRDefault="00DC76B2" w:rsidP="00DC76B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center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 w:hint="eastAsia"/>
          <w:sz w:val="30"/>
          <w:szCs w:val="30"/>
          <w:lang w:val="zh-TW"/>
        </w:rPr>
        <w:t>（第三届光伏发电运营及后服务研讨会）</w:t>
      </w:r>
    </w:p>
    <w:tbl>
      <w:tblPr>
        <w:tblStyle w:val="TableNormal"/>
        <w:tblW w:w="8300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1"/>
        <w:gridCol w:w="2618"/>
        <w:gridCol w:w="1612"/>
        <w:gridCol w:w="2519"/>
      </w:tblGrid>
      <w:tr w:rsidR="00DC76B2" w:rsidTr="00242DB2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TW" w:eastAsia="zh-TW"/>
              </w:rPr>
              <w:t>单位名称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C76B2" w:rsidTr="00242DB2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TW" w:eastAsia="zh-TW"/>
              </w:rPr>
              <w:t>代表姓名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pStyle w:val="a5"/>
              <w:tabs>
                <w:tab w:val="left" w:pos="420"/>
                <w:tab w:val="left" w:pos="840"/>
                <w:tab w:val="left" w:pos="1260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TW" w:eastAsia="zh-TW"/>
              </w:rPr>
              <w:t>职 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C76B2" w:rsidTr="00242DB2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TW" w:eastAsia="zh-TW"/>
              </w:rPr>
              <w:t>手  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pStyle w:val="a5"/>
              <w:tabs>
                <w:tab w:val="left" w:pos="420"/>
                <w:tab w:val="left" w:pos="840"/>
                <w:tab w:val="left" w:pos="1260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TW" w:eastAsia="zh-TW"/>
              </w:rPr>
              <w:t>邮 箱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C76B2" w:rsidTr="00242DB2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pStyle w:val="a5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TW" w:eastAsia="zh-TW"/>
              </w:rPr>
              <w:t>电  话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pStyle w:val="a5"/>
              <w:tabs>
                <w:tab w:val="left" w:pos="420"/>
                <w:tab w:val="left" w:pos="840"/>
                <w:tab w:val="left" w:pos="1260"/>
              </w:tabs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TW" w:eastAsia="zh-TW"/>
              </w:rPr>
              <w:t>传 真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6B2" w:rsidRDefault="00DC76B2" w:rsidP="00242DB2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C76B2" w:rsidRDefault="00DC76B2" w:rsidP="00DC76B2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Helvetica" w:eastAsia="Helvetica" w:hAnsi="Helvetica" w:cs="Helvetica"/>
          <w:kern w:val="2"/>
          <w:lang w:val="zh-TW" w:eastAsia="zh-TW"/>
        </w:rPr>
      </w:pPr>
    </w:p>
    <w:p w:rsidR="00DC76B2" w:rsidRDefault="00DC76B2" w:rsidP="00DC76B2">
      <w:pPr>
        <w:pStyle w:val="a4"/>
        <w:rPr>
          <w:color w:val="auto"/>
        </w:rPr>
      </w:pPr>
      <w:r>
        <w:rPr>
          <w:rFonts w:hint="eastAsia"/>
          <w:b w:val="0"/>
          <w:bCs w:val="0"/>
          <w:color w:val="auto"/>
          <w:kern w:val="2"/>
          <w:u w:color="000000"/>
          <w:lang w:val="zh-TW" w:eastAsia="zh-TW"/>
        </w:rPr>
        <w:t>（每单位限</w:t>
      </w:r>
      <w:r>
        <w:rPr>
          <w:rFonts w:hint="eastAsia"/>
          <w:b w:val="0"/>
          <w:bCs w:val="0"/>
          <w:color w:val="000000"/>
          <w:kern w:val="2"/>
          <w:u w:color="000000"/>
        </w:rPr>
        <w:t>1</w:t>
      </w:r>
      <w:r>
        <w:rPr>
          <w:rFonts w:hint="eastAsia"/>
          <w:b w:val="0"/>
          <w:bCs w:val="0"/>
          <w:color w:val="auto"/>
          <w:kern w:val="2"/>
          <w:u w:color="000000"/>
          <w:lang w:val="zh-TW" w:eastAsia="zh-TW"/>
        </w:rPr>
        <w:t>人免费，超出人员请用非会员单位报名方式报名）</w:t>
      </w:r>
    </w:p>
    <w:p w:rsidR="00DC76B2" w:rsidRDefault="00DC76B2" w:rsidP="00DC76B2">
      <w:pPr>
        <w:spacing w:line="48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</w:p>
    <w:p w:rsidR="00DC76B2" w:rsidRDefault="00DC76B2" w:rsidP="00DC76B2"/>
    <w:p w:rsidR="00297A86" w:rsidRPr="00DC76B2" w:rsidRDefault="00297A86">
      <w:bookmarkStart w:id="0" w:name="_GoBack"/>
      <w:bookmarkEnd w:id="0"/>
    </w:p>
    <w:sectPr w:rsidR="00297A86" w:rsidRPr="00DC76B2">
      <w:footerReference w:type="default" r:id="rId5"/>
      <w:pgSz w:w="11900" w:h="16840"/>
      <w:pgMar w:top="1440" w:right="17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7" w:rsidRDefault="00DC76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2C1EC" wp14:editId="1DA65C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76B7" w:rsidRDefault="00DC76B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176B7" w:rsidRDefault="00DC76B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2"/>
    <w:rsid w:val="0006480B"/>
    <w:rsid w:val="00297A86"/>
    <w:rsid w:val="00D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B2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6B2"/>
    <w:rPr>
      <w:rFonts w:ascii="等线" w:eastAsia="等线" w:hAnsi="等线" w:cs="等线"/>
      <w:color w:val="000000"/>
      <w:sz w:val="18"/>
      <w:szCs w:val="18"/>
      <w:u w:color="000000"/>
    </w:rPr>
  </w:style>
  <w:style w:type="paragraph" w:styleId="a4">
    <w:name w:val="Normal (Web)"/>
    <w:qFormat/>
    <w:rsid w:val="00DC76B2"/>
    <w:pPr>
      <w:widowControl w:val="0"/>
      <w:shd w:val="clear" w:color="auto" w:fill="FFFFFF"/>
      <w:spacing w:line="360" w:lineRule="auto"/>
      <w:jc w:val="both"/>
    </w:pPr>
    <w:rPr>
      <w:rFonts w:ascii="仿宋" w:eastAsia="仿宋" w:hAnsi="仿宋" w:cs="仿宋"/>
      <w:b/>
      <w:bCs/>
      <w:color w:val="FF0000"/>
      <w:kern w:val="0"/>
      <w:sz w:val="28"/>
      <w:szCs w:val="28"/>
      <w:u w:color="FF0000"/>
    </w:rPr>
  </w:style>
  <w:style w:type="table" w:customStyle="1" w:styleId="TableNormal">
    <w:name w:val="Table Normal"/>
    <w:qFormat/>
    <w:rsid w:val="00DC76B2"/>
    <w:rPr>
      <w:rFonts w:asciiTheme="minorHAnsi" w:hAnsiTheme="minorHAnsi" w:cstheme="minorBid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自由格式"/>
    <w:qFormat/>
    <w:rsid w:val="00DC76B2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B2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6B2"/>
    <w:rPr>
      <w:rFonts w:ascii="等线" w:eastAsia="等线" w:hAnsi="等线" w:cs="等线"/>
      <w:color w:val="000000"/>
      <w:sz w:val="18"/>
      <w:szCs w:val="18"/>
      <w:u w:color="000000"/>
    </w:rPr>
  </w:style>
  <w:style w:type="paragraph" w:styleId="a4">
    <w:name w:val="Normal (Web)"/>
    <w:qFormat/>
    <w:rsid w:val="00DC76B2"/>
    <w:pPr>
      <w:widowControl w:val="0"/>
      <w:shd w:val="clear" w:color="auto" w:fill="FFFFFF"/>
      <w:spacing w:line="360" w:lineRule="auto"/>
      <w:jc w:val="both"/>
    </w:pPr>
    <w:rPr>
      <w:rFonts w:ascii="仿宋" w:eastAsia="仿宋" w:hAnsi="仿宋" w:cs="仿宋"/>
      <w:b/>
      <w:bCs/>
      <w:color w:val="FF0000"/>
      <w:kern w:val="0"/>
      <w:sz w:val="28"/>
      <w:szCs w:val="28"/>
      <w:u w:color="FF0000"/>
    </w:rPr>
  </w:style>
  <w:style w:type="table" w:customStyle="1" w:styleId="TableNormal">
    <w:name w:val="Table Normal"/>
    <w:qFormat/>
    <w:rsid w:val="00DC76B2"/>
    <w:rPr>
      <w:rFonts w:asciiTheme="minorHAnsi" w:hAnsiTheme="minorHAnsi" w:cstheme="minorBid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自由格式"/>
    <w:qFormat/>
    <w:rsid w:val="00DC76B2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2018-09-25T07:02:00Z</dcterms:created>
  <dcterms:modified xsi:type="dcterms:W3CDTF">2018-09-25T07:03:00Z</dcterms:modified>
</cp:coreProperties>
</file>